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F9137" w14:textId="77777777" w:rsidR="00B32463" w:rsidRPr="00B32463" w:rsidRDefault="00B32463" w:rsidP="00B32463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B32463">
        <w:rPr>
          <w:rFonts w:eastAsia="Times New Roman"/>
          <w:sz w:val="28"/>
          <w:szCs w:val="28"/>
        </w:rPr>
        <w:t>Wyrażam zgodę na przetwarzanie moich danych osobowych dla potrzeb niezbędnych</w:t>
      </w:r>
      <w:r>
        <w:rPr>
          <w:rFonts w:eastAsia="Times New Roman"/>
          <w:sz w:val="28"/>
          <w:szCs w:val="28"/>
        </w:rPr>
        <w:t xml:space="preserve"> do przekazania firmie BBF Sp. z</w:t>
      </w:r>
      <w:r w:rsidRPr="00B32463">
        <w:rPr>
          <w:rFonts w:eastAsia="Times New Roman"/>
          <w:sz w:val="28"/>
          <w:szCs w:val="28"/>
        </w:rPr>
        <w:t xml:space="preserve"> o.o., która na podstawie umowy z PKP PLK S.A. przygotowuje Studium Wykonalności dla zadania Dokumentacja przedprojektowa dla projektu: „Dobudowa torów aglomeracyjnych na odcinku Warszawa Al. Jerozolimskie - Piaseczno wraz z połączeniem do Konstancina – Jeziornej”</w:t>
      </w:r>
      <w:r>
        <w:rPr>
          <w:rFonts w:eastAsia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uwag co do zakresu inwestycji, </w:t>
      </w:r>
      <w:r w:rsidRPr="00B32463">
        <w:rPr>
          <w:rFonts w:eastAsia="Times New Roman"/>
          <w:sz w:val="28"/>
          <w:szCs w:val="28"/>
        </w:rPr>
        <w:t>zgodnie z ustawą z dnia 10 maja 2018 ro</w:t>
      </w:r>
      <w:r>
        <w:rPr>
          <w:rFonts w:eastAsia="Times New Roman"/>
          <w:sz w:val="28"/>
          <w:szCs w:val="28"/>
        </w:rPr>
        <w:t xml:space="preserve">ku o ochronie danych osobowych - </w:t>
      </w:r>
      <w:r w:rsidRPr="00B32463">
        <w:rPr>
          <w:rFonts w:eastAsia="Times New Roman"/>
          <w:sz w:val="28"/>
          <w:szCs w:val="28"/>
        </w:rPr>
        <w:t>Dz. Ustaw z 2</w:t>
      </w:r>
      <w:r>
        <w:rPr>
          <w:rFonts w:eastAsia="Times New Roman"/>
          <w:sz w:val="28"/>
          <w:szCs w:val="28"/>
        </w:rPr>
        <w:t>018, poz. 1000</w:t>
      </w:r>
      <w:r w:rsidRPr="00B32463">
        <w:rPr>
          <w:rFonts w:eastAsia="Times New Roman"/>
          <w:sz w:val="28"/>
          <w:szCs w:val="28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40B2BF33" w14:textId="77777777" w:rsidR="00B32463" w:rsidRDefault="00B32463"/>
    <w:p w14:paraId="245DE7AA" w14:textId="77777777" w:rsidR="00B32463" w:rsidRPr="00B32463" w:rsidRDefault="00B32463" w:rsidP="00B32463"/>
    <w:p w14:paraId="418D19F5" w14:textId="77777777" w:rsidR="00B32463" w:rsidRPr="00B32463" w:rsidRDefault="00B32463" w:rsidP="00B32463"/>
    <w:p w14:paraId="5D29A47E" w14:textId="77777777" w:rsidR="00B32463" w:rsidRPr="00B32463" w:rsidRDefault="00B32463" w:rsidP="00B32463"/>
    <w:p w14:paraId="21986378" w14:textId="77777777" w:rsidR="00B32463" w:rsidRDefault="00B32463" w:rsidP="00B32463"/>
    <w:p w14:paraId="6E2CC96F" w14:textId="77777777" w:rsidR="00B32463" w:rsidRDefault="00B32463" w:rsidP="00B32463"/>
    <w:p w14:paraId="4738952B" w14:textId="77777777" w:rsidR="002D5E84" w:rsidRDefault="00B32463" w:rsidP="00B32463">
      <w:pPr>
        <w:tabs>
          <w:tab w:val="left" w:pos="5220"/>
        </w:tabs>
      </w:pPr>
      <w:r>
        <w:tab/>
        <w:t>…………………………………………</w:t>
      </w:r>
    </w:p>
    <w:p w14:paraId="60BF778C" w14:textId="77777777" w:rsidR="00B32463" w:rsidRPr="00B32463" w:rsidRDefault="00B32463" w:rsidP="00B32463">
      <w:pPr>
        <w:tabs>
          <w:tab w:val="left" w:pos="6735"/>
        </w:tabs>
      </w:pPr>
      <w:r>
        <w:tab/>
        <w:t>podpis</w:t>
      </w:r>
    </w:p>
    <w:sectPr w:rsidR="00B32463" w:rsidRPr="00B3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3"/>
    <w:rsid w:val="00241BA2"/>
    <w:rsid w:val="002D5E84"/>
    <w:rsid w:val="00873FC8"/>
    <w:rsid w:val="00B32463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0B58"/>
  <w15:chartTrackingRefBased/>
  <w15:docId w15:val="{C80E06C8-3A9F-47B7-A357-F4AEA46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463"/>
    <w:pPr>
      <w:spacing w:after="0" w:line="240" w:lineRule="auto"/>
    </w:pPr>
    <w:rPr>
      <w:rFonts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6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2023-06-02T11:47:00Z</cp:lastPrinted>
  <dcterms:created xsi:type="dcterms:W3CDTF">2023-06-05T09:12:00Z</dcterms:created>
  <dcterms:modified xsi:type="dcterms:W3CDTF">2023-06-05T09:12:00Z</dcterms:modified>
</cp:coreProperties>
</file>