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53D0" w14:textId="77777777" w:rsidR="00101BD0" w:rsidRDefault="00000000">
      <w:pPr>
        <w:spacing w:after="0" w:line="259" w:lineRule="auto"/>
        <w:ind w:left="4020" w:right="0" w:firstLine="0"/>
        <w:jc w:val="left"/>
      </w:pPr>
      <w:r>
        <w:rPr>
          <w:sz w:val="28"/>
        </w:rPr>
        <w:t xml:space="preserve">ANKIETA </w:t>
      </w:r>
    </w:p>
    <w:p w14:paraId="724A0F07" w14:textId="590E8018" w:rsidR="00101BD0" w:rsidRDefault="00000000">
      <w:pPr>
        <w:spacing w:after="4" w:line="260" w:lineRule="auto"/>
        <w:ind w:left="2537" w:right="2061" w:hanging="228"/>
        <w:jc w:val="left"/>
      </w:pPr>
      <w:r>
        <w:rPr>
          <w:sz w:val="24"/>
        </w:rPr>
        <w:t>dotycząca zagospodarowania BIOODPADÓW na terenie Gminy Prażmów w roku 202</w:t>
      </w:r>
      <w:r w:rsidR="00D90C16">
        <w:rPr>
          <w:sz w:val="24"/>
        </w:rPr>
        <w:t>5</w:t>
      </w:r>
      <w:r>
        <w:rPr>
          <w:sz w:val="24"/>
        </w:rPr>
        <w:t xml:space="preserve"> </w:t>
      </w:r>
    </w:p>
    <w:p w14:paraId="1E2F6FCA" w14:textId="77777777" w:rsidR="00101BD0" w:rsidRDefault="00000000">
      <w:pPr>
        <w:spacing w:after="0" w:line="259" w:lineRule="auto"/>
        <w:ind w:left="0" w:right="5" w:firstLine="0"/>
        <w:jc w:val="right"/>
      </w:pPr>
      <w:r>
        <w:t xml:space="preserve"> </w:t>
      </w:r>
    </w:p>
    <w:p w14:paraId="1CE04FC2" w14:textId="77777777" w:rsidR="00101BD0" w:rsidRDefault="00000000">
      <w:pPr>
        <w:spacing w:after="0" w:line="259" w:lineRule="auto"/>
        <w:ind w:left="6468" w:right="0"/>
        <w:jc w:val="left"/>
      </w:pPr>
      <w:r>
        <w:t xml:space="preserve">Prażmów, dnia ........................... </w:t>
      </w:r>
    </w:p>
    <w:p w14:paraId="646081DE" w14:textId="77777777" w:rsidR="00101BD0" w:rsidRDefault="00000000">
      <w:pPr>
        <w:spacing w:after="0" w:line="259" w:lineRule="auto"/>
        <w:ind w:left="-5" w:right="0"/>
        <w:jc w:val="left"/>
      </w:pPr>
      <w:r>
        <w:t xml:space="preserve">................................................... </w:t>
      </w:r>
    </w:p>
    <w:p w14:paraId="65630AEC" w14:textId="77777777" w:rsidR="00101BD0" w:rsidRDefault="00000000">
      <w:pPr>
        <w:spacing w:after="0" w:line="259" w:lineRule="auto"/>
        <w:ind w:left="-5" w:right="0"/>
        <w:jc w:val="left"/>
      </w:pPr>
      <w:r>
        <w:t xml:space="preserve">             (imię i nazwisko) </w:t>
      </w:r>
    </w:p>
    <w:p w14:paraId="23A6E171" w14:textId="77777777" w:rsidR="00101BD0" w:rsidRDefault="00000000">
      <w:pPr>
        <w:spacing w:after="0" w:line="259" w:lineRule="auto"/>
        <w:ind w:left="0" w:right="0" w:firstLine="0"/>
        <w:jc w:val="left"/>
      </w:pPr>
      <w:r>
        <w:t xml:space="preserve"> </w:t>
      </w:r>
    </w:p>
    <w:p w14:paraId="5423807E" w14:textId="77777777" w:rsidR="00101BD0" w:rsidRDefault="00000000">
      <w:pPr>
        <w:spacing w:after="0" w:line="259" w:lineRule="auto"/>
        <w:ind w:left="-5" w:right="0"/>
        <w:jc w:val="left"/>
      </w:pPr>
      <w:r>
        <w:t xml:space="preserve">………………………………………………. </w:t>
      </w:r>
    </w:p>
    <w:p w14:paraId="710556CF" w14:textId="77777777" w:rsidR="00101BD0" w:rsidRDefault="00000000">
      <w:pPr>
        <w:spacing w:after="0" w:line="259" w:lineRule="auto"/>
        <w:ind w:left="0" w:right="0" w:firstLine="0"/>
        <w:jc w:val="left"/>
      </w:pPr>
      <w:r>
        <w:t xml:space="preserve"> </w:t>
      </w:r>
    </w:p>
    <w:p w14:paraId="74E038C2" w14:textId="77777777" w:rsidR="00101BD0" w:rsidRDefault="00000000">
      <w:pPr>
        <w:spacing w:after="55" w:line="259" w:lineRule="auto"/>
        <w:ind w:left="-5" w:right="0"/>
        <w:jc w:val="left"/>
      </w:pPr>
      <w:r>
        <w:t xml:space="preserve">………………………………………………. </w:t>
      </w:r>
    </w:p>
    <w:p w14:paraId="58EE6A87" w14:textId="77777777" w:rsidR="00101BD0" w:rsidRDefault="00000000">
      <w:pPr>
        <w:spacing w:after="0" w:line="259" w:lineRule="auto"/>
        <w:ind w:left="-5" w:right="0"/>
        <w:jc w:val="left"/>
      </w:pPr>
      <w:r>
        <w:t xml:space="preserve">          (adres zamieszkania)</w:t>
      </w:r>
      <w:r>
        <w:rPr>
          <w:sz w:val="28"/>
        </w:rPr>
        <w:t xml:space="preserve"> </w:t>
      </w:r>
    </w:p>
    <w:p w14:paraId="4D79A737" w14:textId="77777777" w:rsidR="00101BD0" w:rsidRDefault="00000000">
      <w:pPr>
        <w:spacing w:after="32" w:line="259" w:lineRule="auto"/>
        <w:ind w:left="0" w:right="0" w:firstLine="0"/>
        <w:jc w:val="left"/>
      </w:pPr>
      <w:r>
        <w:t xml:space="preserve"> </w:t>
      </w:r>
    </w:p>
    <w:p w14:paraId="4F10D194" w14:textId="77777777" w:rsidR="00101BD0" w:rsidRDefault="00000000">
      <w:pPr>
        <w:spacing w:after="1" w:line="261" w:lineRule="auto"/>
        <w:ind w:left="-5" w:right="33"/>
      </w:pPr>
      <w:r>
        <w:rPr>
          <w:sz w:val="24"/>
        </w:rPr>
        <w:t xml:space="preserve">Niniejszym oświadczam, że na terenie nieruchomości położonej w …………………………..                       ul. ………………………………… nr domu …………………., bioodpady  zostały zagospodarowane                           w kompostowniku przydomowym: </w:t>
      </w:r>
      <w:r>
        <w:rPr>
          <w:sz w:val="18"/>
        </w:rPr>
        <w:t>(zaznaczyć odpowiedź)</w:t>
      </w:r>
      <w:r>
        <w:rPr>
          <w:sz w:val="24"/>
        </w:rPr>
        <w:t xml:space="preserve"> wielkość kompostownika </w:t>
      </w:r>
      <w:r>
        <w:rPr>
          <w:sz w:val="44"/>
        </w:rPr>
        <w:t>□</w:t>
      </w:r>
      <w:r>
        <w:rPr>
          <w:sz w:val="24"/>
        </w:rPr>
        <w:t>do 5 m</w:t>
      </w:r>
      <w:r>
        <w:rPr>
          <w:sz w:val="24"/>
          <w:vertAlign w:val="superscript"/>
        </w:rPr>
        <w:t>3</w:t>
      </w:r>
      <w:r>
        <w:rPr>
          <w:sz w:val="46"/>
          <w:vertAlign w:val="superscript"/>
        </w:rPr>
        <w:t xml:space="preserve">     </w:t>
      </w:r>
      <w:r>
        <w:rPr>
          <w:sz w:val="44"/>
        </w:rPr>
        <w:t>□</w:t>
      </w:r>
      <w:r>
        <w:rPr>
          <w:sz w:val="24"/>
        </w:rPr>
        <w:t>5-10 m</w:t>
      </w:r>
      <w:r>
        <w:rPr>
          <w:sz w:val="24"/>
          <w:vertAlign w:val="superscript"/>
        </w:rPr>
        <w:t>3</w:t>
      </w:r>
      <w:r>
        <w:rPr>
          <w:sz w:val="46"/>
          <w:vertAlign w:val="superscript"/>
        </w:rPr>
        <w:t xml:space="preserve">       </w:t>
      </w:r>
      <w:r>
        <w:rPr>
          <w:sz w:val="44"/>
        </w:rPr>
        <w:t>□</w:t>
      </w:r>
      <w:r>
        <w:rPr>
          <w:sz w:val="24"/>
        </w:rPr>
        <w:t>10-15 m</w:t>
      </w:r>
      <w:r>
        <w:rPr>
          <w:sz w:val="24"/>
          <w:vertAlign w:val="superscript"/>
        </w:rPr>
        <w:t>3</w:t>
      </w:r>
      <w:r>
        <w:rPr>
          <w:sz w:val="46"/>
          <w:vertAlign w:val="superscript"/>
        </w:rPr>
        <w:t xml:space="preserve">      </w:t>
      </w:r>
      <w:r>
        <w:rPr>
          <w:sz w:val="44"/>
        </w:rPr>
        <w:t>□</w:t>
      </w:r>
      <w:r>
        <w:rPr>
          <w:sz w:val="24"/>
        </w:rPr>
        <w:t>inne …….. m</w:t>
      </w:r>
      <w:r>
        <w:rPr>
          <w:sz w:val="24"/>
          <w:vertAlign w:val="superscript"/>
        </w:rPr>
        <w:t>3</w:t>
      </w:r>
      <w:r>
        <w:rPr>
          <w:sz w:val="24"/>
        </w:rPr>
        <w:t xml:space="preserve"> </w:t>
      </w:r>
    </w:p>
    <w:p w14:paraId="53450A7C" w14:textId="77777777" w:rsidR="00101BD0" w:rsidRDefault="00000000">
      <w:pPr>
        <w:spacing w:after="0" w:line="259" w:lineRule="auto"/>
        <w:ind w:left="0" w:right="0" w:firstLine="0"/>
        <w:jc w:val="left"/>
      </w:pPr>
      <w:r>
        <w:rPr>
          <w:sz w:val="24"/>
        </w:rPr>
        <w:t xml:space="preserve"> </w:t>
      </w:r>
    </w:p>
    <w:p w14:paraId="1AB00A38" w14:textId="77777777" w:rsidR="00101BD0" w:rsidRDefault="00000000">
      <w:pPr>
        <w:spacing w:after="295" w:line="260" w:lineRule="auto"/>
        <w:ind w:left="-5" w:right="0"/>
        <w:jc w:val="left"/>
      </w:pPr>
      <w:r>
        <w:rPr>
          <w:sz w:val="24"/>
        </w:rPr>
        <w:t xml:space="preserve">Liczba osób zamieszkujących nieruchomości: </w:t>
      </w:r>
    </w:p>
    <w:p w14:paraId="6E84D1A5" w14:textId="77777777" w:rsidR="00101BD0" w:rsidRDefault="00000000">
      <w:pPr>
        <w:spacing w:after="1" w:line="261" w:lineRule="auto"/>
        <w:ind w:left="-5" w:right="33"/>
      </w:pPr>
      <w:r>
        <w:rPr>
          <w:sz w:val="44"/>
        </w:rPr>
        <w:t>□</w:t>
      </w:r>
      <w:r>
        <w:rPr>
          <w:sz w:val="24"/>
        </w:rPr>
        <w:t>1 osoba</w:t>
      </w:r>
      <w:r>
        <w:rPr>
          <w:sz w:val="30"/>
        </w:rPr>
        <w:t xml:space="preserve">       </w:t>
      </w:r>
      <w:r>
        <w:rPr>
          <w:sz w:val="44"/>
        </w:rPr>
        <w:t>□</w:t>
      </w:r>
      <w:r>
        <w:rPr>
          <w:sz w:val="24"/>
        </w:rPr>
        <w:t>2 osoby</w:t>
      </w:r>
      <w:r>
        <w:rPr>
          <w:sz w:val="30"/>
        </w:rPr>
        <w:t xml:space="preserve">        </w:t>
      </w:r>
      <w:r>
        <w:rPr>
          <w:sz w:val="44"/>
        </w:rPr>
        <w:t>□</w:t>
      </w:r>
      <w:r>
        <w:rPr>
          <w:sz w:val="24"/>
        </w:rPr>
        <w:t xml:space="preserve"> 3 osoby</w:t>
      </w:r>
      <w:r>
        <w:rPr>
          <w:sz w:val="30"/>
        </w:rPr>
        <w:t xml:space="preserve">      </w:t>
      </w:r>
      <w:r>
        <w:rPr>
          <w:sz w:val="44"/>
        </w:rPr>
        <w:t>□</w:t>
      </w:r>
      <w:r>
        <w:rPr>
          <w:sz w:val="24"/>
        </w:rPr>
        <w:t>4 osoby</w:t>
      </w:r>
      <w:r>
        <w:rPr>
          <w:sz w:val="30"/>
        </w:rPr>
        <w:t xml:space="preserve">     </w:t>
      </w:r>
      <w:r>
        <w:rPr>
          <w:sz w:val="44"/>
        </w:rPr>
        <w:t>□</w:t>
      </w:r>
      <w:r>
        <w:rPr>
          <w:sz w:val="24"/>
        </w:rPr>
        <w:t>5 osób</w:t>
      </w:r>
      <w:r>
        <w:rPr>
          <w:sz w:val="30"/>
        </w:rPr>
        <w:t xml:space="preserve">    </w:t>
      </w:r>
      <w:r>
        <w:rPr>
          <w:sz w:val="44"/>
        </w:rPr>
        <w:t>□</w:t>
      </w:r>
      <w:r>
        <w:rPr>
          <w:sz w:val="24"/>
        </w:rPr>
        <w:t>inna ……… osób</w:t>
      </w:r>
      <w:r>
        <w:rPr>
          <w:sz w:val="30"/>
        </w:rPr>
        <w:t xml:space="preserve"> </w:t>
      </w:r>
    </w:p>
    <w:p w14:paraId="786B95D5" w14:textId="77777777" w:rsidR="00101BD0" w:rsidRDefault="00000000">
      <w:pPr>
        <w:spacing w:after="8" w:line="259" w:lineRule="auto"/>
        <w:ind w:left="0" w:right="0" w:firstLine="0"/>
        <w:jc w:val="left"/>
      </w:pPr>
      <w:r>
        <w:rPr>
          <w:sz w:val="24"/>
        </w:rPr>
        <w:t xml:space="preserve"> </w:t>
      </w:r>
    </w:p>
    <w:p w14:paraId="526005FD" w14:textId="77777777" w:rsidR="00101BD0" w:rsidRDefault="00000000">
      <w:pPr>
        <w:spacing w:after="4" w:line="260" w:lineRule="auto"/>
        <w:ind w:left="-5" w:right="0"/>
        <w:jc w:val="left"/>
      </w:pPr>
      <w:r>
        <w:rPr>
          <w:sz w:val="24"/>
        </w:rPr>
        <w:t xml:space="preserve">Szacunkowa </w:t>
      </w:r>
      <w:r>
        <w:rPr>
          <w:sz w:val="24"/>
        </w:rPr>
        <w:tab/>
        <w:t xml:space="preserve">roczna </w:t>
      </w:r>
      <w:r>
        <w:rPr>
          <w:sz w:val="24"/>
        </w:rPr>
        <w:tab/>
        <w:t xml:space="preserve">ilość </w:t>
      </w:r>
      <w:r>
        <w:rPr>
          <w:sz w:val="24"/>
        </w:rPr>
        <w:tab/>
        <w:t xml:space="preserve">bioodpadów </w:t>
      </w:r>
      <w:r>
        <w:rPr>
          <w:sz w:val="24"/>
        </w:rPr>
        <w:tab/>
        <w:t xml:space="preserve">zagospodarowana </w:t>
      </w:r>
      <w:r>
        <w:rPr>
          <w:sz w:val="24"/>
        </w:rPr>
        <w:tab/>
        <w:t xml:space="preserve">we </w:t>
      </w:r>
      <w:r>
        <w:rPr>
          <w:sz w:val="24"/>
        </w:rPr>
        <w:tab/>
        <w:t xml:space="preserve">własnym </w:t>
      </w:r>
      <w:r>
        <w:rPr>
          <w:sz w:val="24"/>
        </w:rPr>
        <w:tab/>
        <w:t xml:space="preserve">zakresie,                          w przydomowym kompostowniku: </w:t>
      </w:r>
      <w:r>
        <w:rPr>
          <w:sz w:val="18"/>
        </w:rPr>
        <w:t>(zaznaczyć właściwą odpowiedź)</w:t>
      </w:r>
      <w:r>
        <w:rPr>
          <w:sz w:val="24"/>
        </w:rPr>
        <w:t xml:space="preserve"> </w:t>
      </w:r>
    </w:p>
    <w:p w14:paraId="48D28D42" w14:textId="77777777" w:rsidR="00101BD0" w:rsidRDefault="00000000">
      <w:pPr>
        <w:spacing w:after="51" w:line="259" w:lineRule="auto"/>
        <w:ind w:left="0" w:right="0" w:firstLine="0"/>
        <w:jc w:val="left"/>
      </w:pPr>
      <w:r>
        <w:rPr>
          <w:sz w:val="18"/>
        </w:rPr>
        <w:t xml:space="preserve"> </w:t>
      </w:r>
    </w:p>
    <w:p w14:paraId="5081E85B" w14:textId="77777777" w:rsidR="00101BD0" w:rsidRDefault="00000000">
      <w:pPr>
        <w:spacing w:after="400" w:line="260" w:lineRule="auto"/>
        <w:ind w:left="-5" w:right="0"/>
        <w:jc w:val="left"/>
      </w:pPr>
      <w:r>
        <w:rPr>
          <w:sz w:val="24"/>
        </w:rPr>
        <w:t xml:space="preserve">Odpady z ogrodów i terenów zielonych w ilości: </w:t>
      </w:r>
    </w:p>
    <w:p w14:paraId="22BBBA8F" w14:textId="55AD045D" w:rsidR="00101BD0" w:rsidRDefault="00000000">
      <w:pPr>
        <w:spacing w:after="1" w:line="261" w:lineRule="auto"/>
        <w:ind w:left="-5" w:right="33"/>
      </w:pPr>
      <w:r>
        <w:rPr>
          <w:sz w:val="44"/>
        </w:rPr>
        <w:t>□</w:t>
      </w:r>
      <w:r>
        <w:rPr>
          <w:sz w:val="24"/>
        </w:rPr>
        <w:t>30 kg</w:t>
      </w:r>
      <w:r>
        <w:rPr>
          <w:sz w:val="30"/>
        </w:rPr>
        <w:t xml:space="preserve">       </w:t>
      </w:r>
      <w:r>
        <w:rPr>
          <w:sz w:val="44"/>
        </w:rPr>
        <w:t>□</w:t>
      </w:r>
      <w:r>
        <w:rPr>
          <w:sz w:val="24"/>
        </w:rPr>
        <w:t>50 kg</w:t>
      </w:r>
      <w:r>
        <w:rPr>
          <w:sz w:val="30"/>
        </w:rPr>
        <w:t xml:space="preserve">        </w:t>
      </w:r>
      <w:r>
        <w:rPr>
          <w:sz w:val="44"/>
        </w:rPr>
        <w:t>□</w:t>
      </w:r>
      <w:r>
        <w:rPr>
          <w:sz w:val="24"/>
        </w:rPr>
        <w:t>100 kg</w:t>
      </w:r>
      <w:r>
        <w:rPr>
          <w:sz w:val="30"/>
        </w:rPr>
        <w:t xml:space="preserve">      </w:t>
      </w:r>
      <w:r>
        <w:rPr>
          <w:sz w:val="44"/>
        </w:rPr>
        <w:t>□</w:t>
      </w:r>
      <w:r>
        <w:rPr>
          <w:sz w:val="24"/>
        </w:rPr>
        <w:t>150 kg</w:t>
      </w:r>
      <w:r>
        <w:rPr>
          <w:sz w:val="30"/>
        </w:rPr>
        <w:t xml:space="preserve">   </w:t>
      </w:r>
      <w:r w:rsidR="00CA1100">
        <w:rPr>
          <w:sz w:val="30"/>
        </w:rPr>
        <w:t xml:space="preserve"> </w:t>
      </w:r>
      <w:r>
        <w:rPr>
          <w:sz w:val="30"/>
        </w:rPr>
        <w:t xml:space="preserve"> </w:t>
      </w:r>
      <w:r w:rsidR="00CA1100">
        <w:rPr>
          <w:sz w:val="44"/>
        </w:rPr>
        <w:t>□</w:t>
      </w:r>
      <w:r>
        <w:rPr>
          <w:sz w:val="24"/>
        </w:rPr>
        <w:t>200 kg</w:t>
      </w:r>
      <w:r>
        <w:rPr>
          <w:sz w:val="30"/>
        </w:rPr>
        <w:t xml:space="preserve">   </w:t>
      </w:r>
    </w:p>
    <w:p w14:paraId="16F0CF14" w14:textId="77777777" w:rsidR="00101BD0" w:rsidRDefault="00000000">
      <w:pPr>
        <w:spacing w:after="1" w:line="261" w:lineRule="auto"/>
        <w:ind w:left="-5" w:right="33"/>
      </w:pPr>
      <w:r>
        <w:rPr>
          <w:sz w:val="44"/>
        </w:rPr>
        <w:t>□</w:t>
      </w:r>
      <w:r>
        <w:rPr>
          <w:sz w:val="24"/>
        </w:rPr>
        <w:t xml:space="preserve"> inna wartość (podać ile w kg)………… </w:t>
      </w:r>
    </w:p>
    <w:p w14:paraId="2F44DE8D" w14:textId="77777777" w:rsidR="00101BD0" w:rsidRDefault="00000000">
      <w:pPr>
        <w:spacing w:after="0" w:line="259" w:lineRule="auto"/>
        <w:ind w:left="0" w:right="0" w:firstLine="0"/>
        <w:jc w:val="left"/>
      </w:pPr>
      <w:r>
        <w:rPr>
          <w:sz w:val="24"/>
        </w:rPr>
        <w:t xml:space="preserve"> </w:t>
      </w:r>
    </w:p>
    <w:p w14:paraId="001A881D" w14:textId="77777777" w:rsidR="00101BD0" w:rsidRDefault="00000000">
      <w:pPr>
        <w:spacing w:after="401" w:line="260" w:lineRule="auto"/>
        <w:ind w:left="-5" w:right="0"/>
        <w:jc w:val="left"/>
      </w:pPr>
      <w:r>
        <w:rPr>
          <w:sz w:val="24"/>
        </w:rPr>
        <w:t>Odpady spożywcze i kuchenne w ilości</w:t>
      </w:r>
      <w:r>
        <w:t xml:space="preserve">: </w:t>
      </w:r>
    </w:p>
    <w:p w14:paraId="14E47F8E" w14:textId="6CDF1420" w:rsidR="00101BD0" w:rsidRDefault="00000000">
      <w:pPr>
        <w:spacing w:after="1" w:line="261" w:lineRule="auto"/>
        <w:ind w:left="-5" w:right="33"/>
      </w:pPr>
      <w:r>
        <w:rPr>
          <w:sz w:val="44"/>
        </w:rPr>
        <w:t>□</w:t>
      </w:r>
      <w:r>
        <w:rPr>
          <w:sz w:val="24"/>
        </w:rPr>
        <w:t>30 kg</w:t>
      </w:r>
      <w:r>
        <w:rPr>
          <w:sz w:val="30"/>
        </w:rPr>
        <w:t xml:space="preserve">       </w:t>
      </w:r>
      <w:r>
        <w:rPr>
          <w:sz w:val="44"/>
        </w:rPr>
        <w:t>□</w:t>
      </w:r>
      <w:r>
        <w:rPr>
          <w:sz w:val="24"/>
        </w:rPr>
        <w:t>50 kg</w:t>
      </w:r>
      <w:r>
        <w:rPr>
          <w:sz w:val="30"/>
        </w:rPr>
        <w:t xml:space="preserve">        </w:t>
      </w:r>
      <w:r>
        <w:rPr>
          <w:sz w:val="44"/>
        </w:rPr>
        <w:t>□</w:t>
      </w:r>
      <w:r>
        <w:rPr>
          <w:sz w:val="24"/>
        </w:rPr>
        <w:t>100 kg</w:t>
      </w:r>
      <w:r>
        <w:rPr>
          <w:sz w:val="30"/>
        </w:rPr>
        <w:t xml:space="preserve">      </w:t>
      </w:r>
      <w:r>
        <w:rPr>
          <w:sz w:val="44"/>
        </w:rPr>
        <w:t>□</w:t>
      </w:r>
      <w:r>
        <w:rPr>
          <w:sz w:val="24"/>
        </w:rPr>
        <w:t>150 kg</w:t>
      </w:r>
      <w:r>
        <w:rPr>
          <w:sz w:val="30"/>
        </w:rPr>
        <w:t xml:space="preserve">   </w:t>
      </w:r>
      <w:r w:rsidR="00CA1100">
        <w:rPr>
          <w:sz w:val="30"/>
        </w:rPr>
        <w:t xml:space="preserve"> </w:t>
      </w:r>
      <w:r>
        <w:rPr>
          <w:sz w:val="30"/>
        </w:rPr>
        <w:t xml:space="preserve"> </w:t>
      </w:r>
      <w:r w:rsidR="00CA1100">
        <w:rPr>
          <w:sz w:val="44"/>
        </w:rPr>
        <w:t>□</w:t>
      </w:r>
      <w:r>
        <w:rPr>
          <w:sz w:val="24"/>
        </w:rPr>
        <w:t>200 kg</w:t>
      </w:r>
      <w:r>
        <w:rPr>
          <w:sz w:val="30"/>
        </w:rPr>
        <w:t xml:space="preserve">   </w:t>
      </w:r>
    </w:p>
    <w:p w14:paraId="1CFE14D9" w14:textId="77777777" w:rsidR="00101BD0" w:rsidRDefault="00000000">
      <w:pPr>
        <w:spacing w:after="1" w:line="261" w:lineRule="auto"/>
        <w:ind w:left="-5" w:right="33"/>
      </w:pPr>
      <w:r>
        <w:rPr>
          <w:sz w:val="44"/>
        </w:rPr>
        <w:t>□</w:t>
      </w:r>
      <w:r>
        <w:rPr>
          <w:sz w:val="24"/>
        </w:rPr>
        <w:t xml:space="preserve"> inna wartość (podać ile w kg)………… </w:t>
      </w:r>
    </w:p>
    <w:p w14:paraId="5A729BC2" w14:textId="77777777" w:rsidR="00101BD0" w:rsidRDefault="00000000">
      <w:pPr>
        <w:spacing w:after="12" w:line="259" w:lineRule="auto"/>
        <w:ind w:left="0" w:right="0" w:firstLine="0"/>
        <w:jc w:val="left"/>
      </w:pPr>
      <w:r>
        <w:t xml:space="preserve"> </w:t>
      </w:r>
    </w:p>
    <w:p w14:paraId="79CE461A" w14:textId="5DBCCA2F" w:rsidR="00101BD0" w:rsidRDefault="00000000">
      <w:pPr>
        <w:spacing w:after="206" w:line="259" w:lineRule="auto"/>
        <w:ind w:left="-5" w:right="0"/>
        <w:jc w:val="left"/>
        <w:rPr>
          <w:sz w:val="22"/>
        </w:rPr>
      </w:pPr>
      <w:r>
        <w:rPr>
          <w:sz w:val="22"/>
        </w:rPr>
        <w:t xml:space="preserve">Wypełnioną ankietę należy przekazać w terminie do </w:t>
      </w:r>
      <w:r>
        <w:rPr>
          <w:sz w:val="22"/>
          <w:u w:val="single" w:color="000000"/>
        </w:rPr>
        <w:t>15 marca 202</w:t>
      </w:r>
      <w:r w:rsidR="00D90C16">
        <w:rPr>
          <w:sz w:val="22"/>
          <w:u w:val="single" w:color="000000"/>
        </w:rPr>
        <w:t>6</w:t>
      </w:r>
      <w:r>
        <w:rPr>
          <w:sz w:val="22"/>
          <w:u w:val="single" w:color="000000"/>
        </w:rPr>
        <w:t xml:space="preserve"> r.</w:t>
      </w:r>
      <w:r>
        <w:rPr>
          <w:sz w:val="22"/>
        </w:rPr>
        <w:t xml:space="preserve"> do Urzędu Gminy Prażmów </w:t>
      </w:r>
      <w:r w:rsidR="00780535">
        <w:rPr>
          <w:sz w:val="22"/>
        </w:rPr>
        <w:br/>
      </w:r>
      <w:r>
        <w:rPr>
          <w:sz w:val="22"/>
        </w:rPr>
        <w:t xml:space="preserve">ul. Piotra Czołchańskiego 1, 05-505 Prażmów lub wysłać na adres: kancelaria@prazmow.pl  </w:t>
      </w:r>
    </w:p>
    <w:p w14:paraId="7B9E8672" w14:textId="77777777" w:rsidR="00780535" w:rsidRDefault="00780535">
      <w:pPr>
        <w:spacing w:after="206" w:line="259" w:lineRule="auto"/>
        <w:ind w:left="-5" w:right="0"/>
        <w:jc w:val="left"/>
      </w:pPr>
    </w:p>
    <w:p w14:paraId="2C80D6AE" w14:textId="77777777" w:rsidR="00780535" w:rsidRDefault="00000000" w:rsidP="00780535">
      <w:pPr>
        <w:spacing w:after="0" w:line="295" w:lineRule="auto"/>
        <w:ind w:left="-6" w:right="34" w:hanging="11"/>
      </w:pPr>
      <w:r>
        <w:t xml:space="preserve">Dane zawarte w ankiecie będą wykorzystywane przez Urząd Gminy Prażmów przy obliczeniu osiągniętego poziomu przygotowania do ponownego użycia i recyklingu odpadów komunalnych (art. 3b ustawy </w:t>
      </w:r>
      <w:r w:rsidR="00780535">
        <w:br/>
      </w:r>
      <w:r>
        <w:t>z dnia 13 września 1996 r. o utrzymaniu czystości i porządku w gminach (</w:t>
      </w:r>
      <w:proofErr w:type="spellStart"/>
      <w:r w:rsidR="00780535">
        <w:t>t.j</w:t>
      </w:r>
      <w:proofErr w:type="spellEnd"/>
      <w:r w:rsidR="00780535">
        <w:t xml:space="preserve">. </w:t>
      </w:r>
      <w:r>
        <w:t>Dz. U. z 202</w:t>
      </w:r>
      <w:r w:rsidR="00780535">
        <w:t>5</w:t>
      </w:r>
      <w:r>
        <w:t xml:space="preserve"> r. poz. </w:t>
      </w:r>
      <w:r w:rsidR="00780535">
        <w:t>733</w:t>
      </w:r>
      <w:r>
        <w:t xml:space="preserve">). </w:t>
      </w:r>
    </w:p>
    <w:p w14:paraId="79645179" w14:textId="0B613D7F" w:rsidR="00101BD0" w:rsidRDefault="00000000" w:rsidP="00780535">
      <w:pPr>
        <w:spacing w:after="0" w:line="295" w:lineRule="auto"/>
        <w:ind w:left="-6" w:right="34" w:hanging="11"/>
      </w:pPr>
      <w:r>
        <w:t xml:space="preserve">Dane dotyczące zagospodarowania bioodpadów przez mieszkańców zostaną uwzględnione przy obliczeniu wskaźników sprawozdawczych. </w:t>
      </w:r>
    </w:p>
    <w:p w14:paraId="64F7DD15" w14:textId="77777777" w:rsidR="00780535" w:rsidRDefault="00780535" w:rsidP="00780535">
      <w:pPr>
        <w:spacing w:after="0" w:line="295" w:lineRule="auto"/>
        <w:ind w:left="-6" w:right="34" w:hanging="11"/>
      </w:pPr>
    </w:p>
    <w:p w14:paraId="18967CE1" w14:textId="77777777" w:rsidR="00101BD0" w:rsidRDefault="00000000">
      <w:pPr>
        <w:spacing w:after="157" w:line="294" w:lineRule="auto"/>
        <w:ind w:left="-5" w:right="33"/>
      </w:pPr>
      <w:r>
        <w:t xml:space="preserve">Oświadczam, iż zapoznałem/zapoznałam się z Klauzulą informacyjną o przetwarzaniu danych osobowych, zamieszczoną poniżej.  </w:t>
      </w:r>
    </w:p>
    <w:p w14:paraId="60418932" w14:textId="77777777" w:rsidR="00101BD0" w:rsidRDefault="00000000">
      <w:pPr>
        <w:spacing w:after="22" w:line="277" w:lineRule="auto"/>
        <w:ind w:left="0" w:right="51" w:firstLine="0"/>
      </w:pPr>
      <w:r>
        <w:rPr>
          <w:sz w:val="16"/>
        </w:rPr>
        <w:lastRenderedPageBreak/>
        <w:t>*bioodpady - ulegające biodegradacji odpady z ogrodów i parków (skoszona trawa, kwiaty, chwasty, liście, igliwie, gałęzie krzaków                              i żywopłotów, kora) oraz odpady żywności i kuchenne z gospodarstw domowych (resztki żywności pochodzenia roślinnego, obierki, odpady z warzyw i owoców, skorupki, fusy z kawy i herbaty itp.).</w:t>
      </w:r>
      <w:r>
        <w:t xml:space="preserve"> </w:t>
      </w:r>
    </w:p>
    <w:p w14:paraId="4D392B9D" w14:textId="77777777" w:rsidR="00101BD0" w:rsidRDefault="00000000">
      <w:pPr>
        <w:spacing w:after="0" w:line="259" w:lineRule="auto"/>
        <w:ind w:left="0" w:right="0" w:firstLine="0"/>
        <w:jc w:val="right"/>
        <w:rPr>
          <w:sz w:val="22"/>
        </w:rPr>
      </w:pPr>
      <w:r>
        <w:rPr>
          <w:sz w:val="22"/>
        </w:rPr>
        <w:t xml:space="preserve"> </w:t>
      </w:r>
    </w:p>
    <w:p w14:paraId="2B7F82E8" w14:textId="77777777" w:rsidR="00CA1100" w:rsidRDefault="00CA1100">
      <w:pPr>
        <w:spacing w:after="0" w:line="259" w:lineRule="auto"/>
        <w:ind w:left="0" w:right="0" w:firstLine="0"/>
        <w:jc w:val="right"/>
      </w:pPr>
    </w:p>
    <w:p w14:paraId="254B07D2" w14:textId="060D69D4" w:rsidR="00101BD0" w:rsidRDefault="00000000">
      <w:pPr>
        <w:spacing w:after="0" w:line="259" w:lineRule="auto"/>
        <w:ind w:left="5119" w:right="0" w:firstLine="0"/>
        <w:jc w:val="left"/>
      </w:pPr>
      <w:r>
        <w:rPr>
          <w:sz w:val="22"/>
        </w:rPr>
        <w:t xml:space="preserve">……………………………………………… </w:t>
      </w:r>
    </w:p>
    <w:p w14:paraId="4A77B857" w14:textId="77777777" w:rsidR="00101BD0" w:rsidRDefault="00000000">
      <w:pPr>
        <w:spacing w:after="17" w:line="259" w:lineRule="auto"/>
        <w:ind w:left="5434" w:right="0" w:firstLine="0"/>
        <w:jc w:val="left"/>
      </w:pPr>
      <w:r>
        <w:rPr>
          <w:sz w:val="18"/>
        </w:rPr>
        <w:t xml:space="preserve">Podpis właściciela (użytkownika) nieruchomości </w:t>
      </w:r>
    </w:p>
    <w:p w14:paraId="6DE7AC28" w14:textId="77777777" w:rsidR="00101BD0" w:rsidRDefault="00000000">
      <w:pPr>
        <w:spacing w:after="0" w:line="259" w:lineRule="auto"/>
        <w:ind w:left="0" w:right="0" w:firstLine="0"/>
        <w:jc w:val="left"/>
      </w:pPr>
      <w:r>
        <w:t xml:space="preserve">  </w:t>
      </w:r>
    </w:p>
    <w:p w14:paraId="6BC47077" w14:textId="77777777" w:rsidR="00101BD0" w:rsidRDefault="00000000">
      <w:pPr>
        <w:spacing w:after="206" w:line="259" w:lineRule="auto"/>
        <w:ind w:left="3502" w:right="0"/>
        <w:jc w:val="left"/>
      </w:pPr>
      <w:r>
        <w:rPr>
          <w:sz w:val="22"/>
        </w:rPr>
        <w:t xml:space="preserve">Klauzula informacyjna: </w:t>
      </w:r>
    </w:p>
    <w:p w14:paraId="6A1B81D5" w14:textId="77777777" w:rsidR="00101BD0" w:rsidRDefault="00000000">
      <w:pPr>
        <w:ind w:left="-5" w:right="35"/>
      </w:pPr>
      <w:r>
        <w:t xml:space="preserve">Klauzula informacyjna dot. przetwarzania danych osobowych na podstawie obowiązku prawnego ciążącego na administratorze. TOŻSAMOŚĆ ADMINISTRATORA Administratorem jest: Gmina Prażmów z siedzibą                            w Prażmowie przy ulicy Piotra Czołchańskiego 1, 05-505 Prażmów. W zakresie danych przetwarzanych                         </w:t>
      </w:r>
    </w:p>
    <w:p w14:paraId="6769EEED" w14:textId="775A2348" w:rsidR="00101BD0" w:rsidRDefault="00000000">
      <w:pPr>
        <w:ind w:left="-5" w:right="35"/>
      </w:pPr>
      <w:r>
        <w:t xml:space="preserve">w dokumentacji papierowej i innych zbiorach danych prowadzonych w Urzędzie Gminy Prażmów. DANE KONTAKTOWE ADMINISTRATORA Z administratorem - Gminą Prażmów można się skontaktować poprzez adres email kancelaria@prazmow.pl lub pisemnie na adres siedziby administratora. DANE KONTAKTOWE INSPEKTORA OCHRONY DANYCH Administrator – Gmina Prażmów w Prażmowie wyznaczył inspektora ochrony danych Pana Rafała Marchlewskiego, z którym może się Pani / Pan skontaktować poprzez adres email ido@prazmow.pl lub pisemnie na adres siedziby administratora. 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zwanego dalej „RODO” informuje się klientów Urzędu Gminy Prażmów, że: Dane osobowe klientów zbierane i przetwarzane są w celu możliwości wykonywania przez Urząd Gminy Prażmów ustawowych zadań publicznych, określonych min. w ustawie z dnia 8 marca 1990 r. o samorządzie gminnym oraz w innych regulacjach. Pozyskane od klientów dane osobowe nie będą udostępniane podmiotom innym, niż upoważnione na podstawie przepisów prawa. 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 Klienci Urzędu mają prawo dostępu do swoich danych osobowych oraz możliwość ich sprostowania, usunięcia lub ograniczenia przetwarzania oraz prawo do wniesienia sprzeciwu wobec przetwarzania. Jeżeli przetwarzanie danych odbywa się na podstawie zgody na przetwarzanie, klienci mają prawo do cofnięcia zgody na przetwarzanie ich danych osobowych w dowolnym momencie, bez wpływu na zgodność z prawem przetwarzania, którego dokonano na podstawie zgody przed jej cofnięciem. Klienci mają prawo wniesienia skargi do organu nadzorczego (Urzędu Ochrony Danych Osobowych). W większości przypadków przetwarzanie danych osobowych wynika </w:t>
      </w:r>
      <w:r w:rsidR="00780535">
        <w:br/>
      </w:r>
      <w:r>
        <w:t xml:space="preserve">z przepisów prawa, a ich podawanie przez klienta jest obowiązkowe. W niektórych sprawach podawanie danych osobowych może być dobrowolne, lecz niezbędne do realizacji celów, o których mowa w ust. 3. W sytuacji dobrowolności podawania danych osobowych klienci zostaną o tym fakcie poinformowani. Niepodanie </w:t>
      </w:r>
      <w:r w:rsidR="00780535">
        <w:br/>
      </w:r>
      <w:r>
        <w:t xml:space="preserve">lub podanie niepełnych danych osobowych może skutkować pozostawieniem wniosku bez rozpatrzenia. </w:t>
      </w:r>
    </w:p>
    <w:sectPr w:rsidR="00101BD0">
      <w:pgSz w:w="11906" w:h="16838"/>
      <w:pgMar w:top="895" w:right="1368" w:bottom="849"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D0"/>
    <w:rsid w:val="00101BD0"/>
    <w:rsid w:val="001C1CC6"/>
    <w:rsid w:val="002F12CA"/>
    <w:rsid w:val="00446195"/>
    <w:rsid w:val="004D023C"/>
    <w:rsid w:val="00780535"/>
    <w:rsid w:val="00CA1100"/>
    <w:rsid w:val="00D90C16"/>
    <w:rsid w:val="00F11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B0CB"/>
  <w15:docId w15:val="{D299F95E-F8E6-4E2A-96CA-F660F58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39" w:lineRule="auto"/>
      <w:ind w:left="10" w:right="48" w:hanging="10"/>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800</Words>
  <Characters>4805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Microsoft Word - ANKIETA-kompostownik</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ANKIETA-kompostownik</dc:title>
  <dc:subject/>
  <dc:creator>Monika Kucicka</dc:creator>
  <cp:keywords/>
  <cp:lastModifiedBy>Ewa Wiśniewska</cp:lastModifiedBy>
  <cp:revision>5</cp:revision>
  <dcterms:created xsi:type="dcterms:W3CDTF">2025-10-27T11:17:00Z</dcterms:created>
  <dcterms:modified xsi:type="dcterms:W3CDTF">2025-10-27T11:58:00Z</dcterms:modified>
</cp:coreProperties>
</file>